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BBD03" w14:textId="2F0F3A34" w:rsidR="0073430B" w:rsidRPr="002F36F3" w:rsidRDefault="002F36F3" w:rsidP="005F1189">
      <w:pPr>
        <w:spacing w:after="0"/>
        <w:jc w:val="right"/>
        <w:rPr>
          <w:b/>
          <w:sz w:val="32"/>
          <w:szCs w:val="16"/>
        </w:rPr>
      </w:pPr>
      <w:r w:rsidRPr="002F36F3">
        <w:rPr>
          <w:b/>
          <w:sz w:val="32"/>
          <w:szCs w:val="16"/>
        </w:rPr>
        <w:t>Quarter 1</w:t>
      </w:r>
    </w:p>
    <w:p w14:paraId="3FFB1B6D" w14:textId="0EC0153E" w:rsidR="002F36F3" w:rsidRPr="002F36F3" w:rsidRDefault="002F36F3" w:rsidP="002F36F3">
      <w:pPr>
        <w:spacing w:after="0"/>
        <w:rPr>
          <w:sz w:val="24"/>
          <w:szCs w:val="16"/>
        </w:rPr>
      </w:pPr>
      <w:r w:rsidRPr="002F36F3">
        <w:rPr>
          <w:sz w:val="24"/>
          <w:szCs w:val="16"/>
        </w:rPr>
        <w:t>--------------------------------------------------------------------------------------------------------------------------------------------------</w:t>
      </w:r>
    </w:p>
    <w:p w14:paraId="18AE9003" w14:textId="0DC3C286" w:rsidR="00EA6B72" w:rsidRPr="00EA6B72" w:rsidRDefault="00AD6BFE" w:rsidP="009A3655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9A3655" w:rsidRPr="00EA6B72">
        <w:rPr>
          <w:b/>
          <w:sz w:val="24"/>
          <w:szCs w:val="24"/>
        </w:rPr>
        <w:t xml:space="preserve">. </w:t>
      </w:r>
      <w:r w:rsidR="00EA6B72" w:rsidRPr="00EA6B72">
        <w:rPr>
          <w:b/>
          <w:sz w:val="24"/>
          <w:szCs w:val="24"/>
        </w:rPr>
        <w:t>Making Sense of Data</w:t>
      </w:r>
    </w:p>
    <w:p w14:paraId="17CE273A" w14:textId="775D51CC" w:rsidR="00EA6B72" w:rsidRPr="00EA6B72" w:rsidRDefault="005A3AE5" w:rsidP="00EA6B7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can </w:t>
      </w:r>
      <w:r w:rsidR="00816CB1">
        <w:rPr>
          <w:sz w:val="24"/>
          <w:szCs w:val="24"/>
        </w:rPr>
        <w:t>i</w:t>
      </w:r>
      <w:r w:rsidR="00EA6B72" w:rsidRPr="00EA6B72">
        <w:rPr>
          <w:sz w:val="24"/>
          <w:szCs w:val="24"/>
        </w:rPr>
        <w:t>dentify the individuals and variables in a set of data</w:t>
      </w:r>
      <w:r w:rsidR="00816CB1">
        <w:rPr>
          <w:sz w:val="24"/>
          <w:szCs w:val="24"/>
        </w:rPr>
        <w:t>.</w:t>
      </w:r>
    </w:p>
    <w:p w14:paraId="238833A5" w14:textId="00AE40E0" w:rsidR="00EA6B72" w:rsidRPr="006F3F22" w:rsidRDefault="009A3655" w:rsidP="006F3F2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6B72">
        <w:rPr>
          <w:sz w:val="24"/>
          <w:szCs w:val="24"/>
        </w:rPr>
        <w:t>I can classify variables</w:t>
      </w:r>
      <w:r w:rsidR="008D70E1">
        <w:rPr>
          <w:sz w:val="24"/>
          <w:szCs w:val="24"/>
        </w:rPr>
        <w:t xml:space="preserve"> as quantitative or categorical</w:t>
      </w:r>
      <w:r w:rsidRPr="00EA6B72">
        <w:rPr>
          <w:sz w:val="24"/>
          <w:szCs w:val="24"/>
        </w:rPr>
        <w:t xml:space="preserve"> and identify the unit of measure when</w:t>
      </w:r>
      <w:r w:rsidR="00EA6B72" w:rsidRPr="00EA6B72">
        <w:rPr>
          <w:sz w:val="24"/>
          <w:szCs w:val="24"/>
        </w:rPr>
        <w:t xml:space="preserve"> </w:t>
      </w:r>
      <w:r w:rsidRPr="00EA6B72">
        <w:rPr>
          <w:sz w:val="24"/>
          <w:szCs w:val="24"/>
        </w:rPr>
        <w:t>appropriate.</w:t>
      </w:r>
    </w:p>
    <w:p w14:paraId="6624CB59" w14:textId="6833D7B5" w:rsidR="009A3655" w:rsidRPr="00EA6B72" w:rsidRDefault="00AD6BFE" w:rsidP="009A3655">
      <w:pPr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EA6B72" w:rsidRPr="00EA6B72">
        <w:rPr>
          <w:b/>
          <w:sz w:val="24"/>
          <w:szCs w:val="24"/>
        </w:rPr>
        <w:t xml:space="preserve">. </w:t>
      </w:r>
      <w:r w:rsidR="009A3655" w:rsidRPr="00EA6B72">
        <w:rPr>
          <w:b/>
          <w:sz w:val="24"/>
          <w:szCs w:val="24"/>
        </w:rPr>
        <w:t>Categorical Data</w:t>
      </w:r>
    </w:p>
    <w:p w14:paraId="6EF3096C" w14:textId="6E296E9C" w:rsidR="00EA6B72" w:rsidRPr="00EA6B72" w:rsidRDefault="00EA6B72" w:rsidP="00EA6B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6B72">
        <w:rPr>
          <w:sz w:val="24"/>
          <w:szCs w:val="24"/>
        </w:rPr>
        <w:t>I can create graphical displays of categorical data (bar</w:t>
      </w:r>
      <w:r w:rsidR="008D70E1">
        <w:rPr>
          <w:sz w:val="24"/>
          <w:szCs w:val="24"/>
        </w:rPr>
        <w:t xml:space="preserve"> graph,</w:t>
      </w:r>
      <w:r w:rsidRPr="00EA6B72">
        <w:rPr>
          <w:sz w:val="24"/>
          <w:szCs w:val="24"/>
        </w:rPr>
        <w:t xml:space="preserve"> segmented bar</w:t>
      </w:r>
      <w:r w:rsidR="008D70E1">
        <w:rPr>
          <w:sz w:val="24"/>
          <w:szCs w:val="24"/>
        </w:rPr>
        <w:t xml:space="preserve"> graph</w:t>
      </w:r>
      <w:r w:rsidR="00816CB1">
        <w:rPr>
          <w:sz w:val="24"/>
          <w:szCs w:val="24"/>
        </w:rPr>
        <w:t>, pie chart</w:t>
      </w:r>
      <w:r w:rsidR="004566C7">
        <w:rPr>
          <w:sz w:val="24"/>
          <w:szCs w:val="24"/>
        </w:rPr>
        <w:t>).</w:t>
      </w:r>
    </w:p>
    <w:p w14:paraId="2C9A0401" w14:textId="6637EB11" w:rsidR="009A3655" w:rsidRPr="00EA6B72" w:rsidRDefault="009A3655" w:rsidP="00EA6B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6B72">
        <w:rPr>
          <w:sz w:val="24"/>
          <w:szCs w:val="24"/>
        </w:rPr>
        <w:t>I can calculate</w:t>
      </w:r>
      <w:r w:rsidR="00EA6B72" w:rsidRPr="00EA6B72">
        <w:rPr>
          <w:sz w:val="24"/>
          <w:szCs w:val="24"/>
        </w:rPr>
        <w:t xml:space="preserve"> and display</w:t>
      </w:r>
      <w:r w:rsidRPr="00EA6B72">
        <w:rPr>
          <w:sz w:val="24"/>
          <w:szCs w:val="24"/>
        </w:rPr>
        <w:t xml:space="preserve"> marginal and conditional </w:t>
      </w:r>
      <w:r w:rsidR="00EA6B72" w:rsidRPr="00EA6B72">
        <w:rPr>
          <w:sz w:val="24"/>
          <w:szCs w:val="24"/>
        </w:rPr>
        <w:t>distributions</w:t>
      </w:r>
      <w:r w:rsidRPr="00EA6B72">
        <w:rPr>
          <w:sz w:val="24"/>
          <w:szCs w:val="24"/>
        </w:rPr>
        <w:t xml:space="preserve"> in </w:t>
      </w:r>
      <w:r w:rsidR="00540797">
        <w:rPr>
          <w:sz w:val="24"/>
          <w:szCs w:val="24"/>
        </w:rPr>
        <w:t xml:space="preserve">a </w:t>
      </w:r>
      <w:r w:rsidR="00EA6B72" w:rsidRPr="00EA6B72">
        <w:rPr>
          <w:sz w:val="24"/>
          <w:szCs w:val="24"/>
        </w:rPr>
        <w:t>two-way</w:t>
      </w:r>
      <w:r w:rsidRPr="00EA6B72">
        <w:rPr>
          <w:sz w:val="24"/>
          <w:szCs w:val="24"/>
        </w:rPr>
        <w:t xml:space="preserve"> table.</w:t>
      </w:r>
    </w:p>
    <w:p w14:paraId="729EADCF" w14:textId="5F6A27AA" w:rsidR="00EA6B72" w:rsidRPr="006F3F22" w:rsidRDefault="00EA6B72" w:rsidP="009A36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6B72">
        <w:rPr>
          <w:sz w:val="24"/>
          <w:szCs w:val="24"/>
        </w:rPr>
        <w:t>I can describe the association between two categorical variables by comparing appropriate conditional distributions.</w:t>
      </w:r>
    </w:p>
    <w:p w14:paraId="3E2C5FD4" w14:textId="6AA89360" w:rsidR="009A3655" w:rsidRPr="00EA6B72" w:rsidRDefault="00AD6BFE" w:rsidP="009A3655">
      <w:p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EA6B72" w:rsidRPr="00EA6B72">
        <w:rPr>
          <w:b/>
          <w:sz w:val="24"/>
          <w:szCs w:val="24"/>
        </w:rPr>
        <w:t>. Displaying Quantitative Data</w:t>
      </w:r>
    </w:p>
    <w:p w14:paraId="5696B779" w14:textId="1D0B7B86" w:rsidR="00EA6B72" w:rsidRPr="006F3F22" w:rsidRDefault="009A3655" w:rsidP="009A365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A6B72">
        <w:rPr>
          <w:sz w:val="24"/>
          <w:szCs w:val="24"/>
        </w:rPr>
        <w:t>I can create graphical</w:t>
      </w:r>
      <w:r w:rsidR="0073430B">
        <w:rPr>
          <w:sz w:val="24"/>
          <w:szCs w:val="24"/>
        </w:rPr>
        <w:t xml:space="preserve"> displays for quantitative data</w:t>
      </w:r>
      <w:r w:rsidRPr="00EA6B72">
        <w:rPr>
          <w:sz w:val="24"/>
          <w:szCs w:val="24"/>
        </w:rPr>
        <w:t xml:space="preserve"> (histograms,</w:t>
      </w:r>
      <w:r w:rsidR="009C03B5">
        <w:rPr>
          <w:sz w:val="24"/>
          <w:szCs w:val="24"/>
        </w:rPr>
        <w:t xml:space="preserve"> stem</w:t>
      </w:r>
      <w:r w:rsidR="00816CB1">
        <w:rPr>
          <w:sz w:val="24"/>
          <w:szCs w:val="24"/>
        </w:rPr>
        <w:t xml:space="preserve"> </w:t>
      </w:r>
      <w:r w:rsidR="009C03B5">
        <w:rPr>
          <w:sz w:val="24"/>
          <w:szCs w:val="24"/>
        </w:rPr>
        <w:t>plots, dot</w:t>
      </w:r>
      <w:r w:rsidR="00816CB1">
        <w:rPr>
          <w:sz w:val="24"/>
          <w:szCs w:val="24"/>
        </w:rPr>
        <w:t xml:space="preserve"> plots, and boxplots</w:t>
      </w:r>
      <w:r w:rsidRPr="00EA6B72">
        <w:rPr>
          <w:sz w:val="24"/>
          <w:szCs w:val="24"/>
        </w:rPr>
        <w:t>)</w:t>
      </w:r>
      <w:r w:rsidR="00816CB1">
        <w:rPr>
          <w:sz w:val="24"/>
          <w:szCs w:val="24"/>
        </w:rPr>
        <w:t>.</w:t>
      </w:r>
    </w:p>
    <w:p w14:paraId="09A71934" w14:textId="61BFF3A8" w:rsidR="002B4E7E" w:rsidRPr="00EA6B72" w:rsidRDefault="00AD6BFE" w:rsidP="009A3655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EA6B72" w:rsidRPr="00EA6B72">
        <w:rPr>
          <w:b/>
          <w:sz w:val="24"/>
          <w:szCs w:val="24"/>
        </w:rPr>
        <w:t>. Describing Quantitative Data</w:t>
      </w:r>
    </w:p>
    <w:p w14:paraId="638BBE8C" w14:textId="77777777" w:rsidR="0073430B" w:rsidRPr="00EA6B72" w:rsidRDefault="0073430B" w:rsidP="0073430B">
      <w:pPr>
        <w:pStyle w:val="ListParagraph"/>
        <w:numPr>
          <w:ilvl w:val="0"/>
          <w:numId w:val="4"/>
        </w:numPr>
        <w:rPr>
          <w:sz w:val="24"/>
          <w:szCs w:val="24"/>
        </w:rPr>
      </w:pPr>
      <w:bookmarkStart w:id="0" w:name="_Hlk521167954"/>
      <w:r w:rsidRPr="00EA6B72">
        <w:rPr>
          <w:sz w:val="24"/>
          <w:szCs w:val="24"/>
        </w:rPr>
        <w:t>I can calculate measures of central tendency (mean, median).</w:t>
      </w:r>
    </w:p>
    <w:bookmarkEnd w:id="0"/>
    <w:p w14:paraId="0319E558" w14:textId="77777777" w:rsidR="0073430B" w:rsidRPr="00EA6B72" w:rsidRDefault="0073430B" w:rsidP="0073430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A6B72">
        <w:rPr>
          <w:sz w:val="24"/>
          <w:szCs w:val="24"/>
        </w:rPr>
        <w:t>I can calculate measures of spread (range, IQR, standard deviation).</w:t>
      </w:r>
    </w:p>
    <w:p w14:paraId="13800457" w14:textId="77777777" w:rsidR="0073430B" w:rsidRPr="00EA6B72" w:rsidRDefault="0073430B" w:rsidP="0073430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A6B72">
        <w:rPr>
          <w:sz w:val="24"/>
          <w:szCs w:val="24"/>
        </w:rPr>
        <w:t>I can identify outliers using the rule of 1.5*IQR below Q1 and above Q3.</w:t>
      </w:r>
    </w:p>
    <w:p w14:paraId="49838C53" w14:textId="459EBE7A" w:rsidR="00EA6B72" w:rsidRPr="00EA6B72" w:rsidRDefault="00EA6B72" w:rsidP="00EA6B7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A6B72">
        <w:rPr>
          <w:sz w:val="24"/>
          <w:szCs w:val="24"/>
        </w:rPr>
        <w:t>I can select a suitable measure of center and spread for a variable based on information about</w:t>
      </w:r>
      <w:r>
        <w:rPr>
          <w:sz w:val="24"/>
          <w:szCs w:val="24"/>
        </w:rPr>
        <w:t xml:space="preserve"> </w:t>
      </w:r>
      <w:r w:rsidRPr="00EA6B72">
        <w:rPr>
          <w:sz w:val="24"/>
          <w:szCs w:val="24"/>
        </w:rPr>
        <w:t>its distribution.</w:t>
      </w:r>
    </w:p>
    <w:p w14:paraId="42F6AACD" w14:textId="0EE3332C" w:rsidR="00EA6B72" w:rsidRPr="00EA6B72" w:rsidRDefault="00EA6B72" w:rsidP="00EA6B7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A6B72">
        <w:rPr>
          <w:sz w:val="24"/>
          <w:szCs w:val="24"/>
        </w:rPr>
        <w:t>I can describe the distribution of quantitative data in context with a description of shape, a</w:t>
      </w:r>
      <w:r>
        <w:rPr>
          <w:sz w:val="24"/>
          <w:szCs w:val="24"/>
        </w:rPr>
        <w:t xml:space="preserve"> </w:t>
      </w:r>
      <w:r w:rsidRPr="00EA6B72">
        <w:rPr>
          <w:sz w:val="24"/>
          <w:szCs w:val="24"/>
        </w:rPr>
        <w:t>numerical measure of center, and a numerical measure of spread, noting any unusual features</w:t>
      </w:r>
      <w:r>
        <w:rPr>
          <w:sz w:val="24"/>
          <w:szCs w:val="24"/>
        </w:rPr>
        <w:t xml:space="preserve"> </w:t>
      </w:r>
      <w:r w:rsidRPr="00EA6B72">
        <w:rPr>
          <w:sz w:val="24"/>
          <w:szCs w:val="24"/>
        </w:rPr>
        <w:t>including outliers.</w:t>
      </w:r>
    </w:p>
    <w:p w14:paraId="3B32025B" w14:textId="521DAE8D" w:rsidR="00EA6B72" w:rsidRPr="006F3F22" w:rsidRDefault="00EA6B72" w:rsidP="009A365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A6B72">
        <w:rPr>
          <w:sz w:val="24"/>
          <w:szCs w:val="24"/>
        </w:rPr>
        <w:t>I can compare the distributions of quantitative data in context with a description of shape, a</w:t>
      </w:r>
      <w:r>
        <w:rPr>
          <w:sz w:val="24"/>
          <w:szCs w:val="24"/>
        </w:rPr>
        <w:t xml:space="preserve"> </w:t>
      </w:r>
      <w:r w:rsidRPr="00EA6B72">
        <w:rPr>
          <w:sz w:val="24"/>
          <w:szCs w:val="24"/>
        </w:rPr>
        <w:t>numerical measure of center, and a numerical measure of spread, noting any unusual features</w:t>
      </w:r>
      <w:r>
        <w:rPr>
          <w:sz w:val="24"/>
          <w:szCs w:val="24"/>
        </w:rPr>
        <w:t xml:space="preserve"> </w:t>
      </w:r>
      <w:r w:rsidRPr="00EA6B72">
        <w:rPr>
          <w:sz w:val="24"/>
          <w:szCs w:val="24"/>
        </w:rPr>
        <w:t>including outliers.</w:t>
      </w:r>
    </w:p>
    <w:p w14:paraId="437E638D" w14:textId="60F38AB0" w:rsidR="00EA6B72" w:rsidRPr="0073430B" w:rsidRDefault="00AD6BFE" w:rsidP="009A3655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73430B" w:rsidRPr="0073430B">
        <w:rPr>
          <w:b/>
          <w:sz w:val="24"/>
          <w:szCs w:val="24"/>
        </w:rPr>
        <w:t>. Location in a Distribution</w:t>
      </w:r>
    </w:p>
    <w:p w14:paraId="2952F708" w14:textId="5253E031" w:rsidR="0073430B" w:rsidRDefault="0073430B" w:rsidP="0073430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 can find and interpret the percentile of an individual value within a distribution of data</w:t>
      </w:r>
      <w:r w:rsidR="00816CB1">
        <w:rPr>
          <w:sz w:val="24"/>
          <w:szCs w:val="24"/>
        </w:rPr>
        <w:t>.</w:t>
      </w:r>
    </w:p>
    <w:p w14:paraId="7DA11FEE" w14:textId="70AEEA4E" w:rsidR="0073430B" w:rsidRDefault="0073430B" w:rsidP="0073430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3430B">
        <w:rPr>
          <w:sz w:val="24"/>
          <w:szCs w:val="24"/>
        </w:rPr>
        <w:t xml:space="preserve">I can find </w:t>
      </w:r>
      <w:r w:rsidR="002F1F4F">
        <w:rPr>
          <w:sz w:val="24"/>
          <w:szCs w:val="24"/>
        </w:rPr>
        <w:t xml:space="preserve">and interpret </w:t>
      </w:r>
      <w:r w:rsidRPr="0073430B">
        <w:rPr>
          <w:sz w:val="24"/>
          <w:szCs w:val="24"/>
        </w:rPr>
        <w:t>z-scores</w:t>
      </w:r>
      <w:r w:rsidR="002F1F4F">
        <w:rPr>
          <w:sz w:val="24"/>
          <w:szCs w:val="24"/>
        </w:rPr>
        <w:t>,</w:t>
      </w:r>
      <w:r w:rsidRPr="0073430B">
        <w:rPr>
          <w:sz w:val="24"/>
          <w:szCs w:val="24"/>
        </w:rPr>
        <w:t xml:space="preserve"> and use them to compare values within and between distributions.</w:t>
      </w:r>
    </w:p>
    <w:p w14:paraId="2AFD5023" w14:textId="440A6A02" w:rsidR="002F36F3" w:rsidRPr="006F3F22" w:rsidRDefault="0073430B" w:rsidP="009A3655">
      <w:pPr>
        <w:pStyle w:val="ListParagraph"/>
        <w:numPr>
          <w:ilvl w:val="0"/>
          <w:numId w:val="5"/>
        </w:numPr>
        <w:rPr>
          <w:sz w:val="24"/>
          <w:szCs w:val="24"/>
        </w:rPr>
      </w:pPr>
      <w:bookmarkStart w:id="1" w:name="_GoBack"/>
      <w:bookmarkEnd w:id="1"/>
      <w:r w:rsidRPr="0073430B">
        <w:rPr>
          <w:sz w:val="24"/>
          <w:szCs w:val="24"/>
        </w:rPr>
        <w:t>I can describe how adding a constant or multiplying by a constant changes the center and spread of a distribution.</w:t>
      </w:r>
    </w:p>
    <w:p w14:paraId="6A7E8AD3" w14:textId="52D5DDBC" w:rsidR="009A3655" w:rsidRPr="0073430B" w:rsidRDefault="00AD6BFE" w:rsidP="009A3655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EA6B72" w:rsidRPr="0073430B">
        <w:rPr>
          <w:b/>
          <w:sz w:val="24"/>
          <w:szCs w:val="24"/>
        </w:rPr>
        <w:t xml:space="preserve">. </w:t>
      </w:r>
      <w:r w:rsidR="009A3655" w:rsidRPr="0073430B">
        <w:rPr>
          <w:b/>
          <w:sz w:val="24"/>
          <w:szCs w:val="24"/>
        </w:rPr>
        <w:t>Normal Model</w:t>
      </w:r>
    </w:p>
    <w:p w14:paraId="7615885F" w14:textId="25573C50" w:rsidR="009A3655" w:rsidRPr="0073430B" w:rsidRDefault="009A3655" w:rsidP="0073430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3430B">
        <w:rPr>
          <w:sz w:val="24"/>
          <w:szCs w:val="24"/>
        </w:rPr>
        <w:t xml:space="preserve">I can use the Empirical Rule to </w:t>
      </w:r>
      <w:r w:rsidR="00A13659">
        <w:rPr>
          <w:sz w:val="24"/>
          <w:szCs w:val="24"/>
        </w:rPr>
        <w:t>estimate areas in a Normal distribution</w:t>
      </w:r>
      <w:r w:rsidRPr="0073430B">
        <w:rPr>
          <w:sz w:val="24"/>
          <w:szCs w:val="24"/>
        </w:rPr>
        <w:t>.</w:t>
      </w:r>
    </w:p>
    <w:p w14:paraId="12843AD2" w14:textId="46851839" w:rsidR="009A3655" w:rsidRPr="0073430B" w:rsidRDefault="009A3655" w:rsidP="0073430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3430B">
        <w:rPr>
          <w:sz w:val="24"/>
          <w:szCs w:val="24"/>
        </w:rPr>
        <w:t xml:space="preserve">I can find </w:t>
      </w:r>
      <w:r w:rsidR="00A13659">
        <w:rPr>
          <w:sz w:val="24"/>
          <w:szCs w:val="24"/>
        </w:rPr>
        <w:t xml:space="preserve">(I) </w:t>
      </w:r>
      <w:r w:rsidRPr="0073430B">
        <w:rPr>
          <w:sz w:val="24"/>
          <w:szCs w:val="24"/>
        </w:rPr>
        <w:t xml:space="preserve">the percentage of observations </w:t>
      </w:r>
      <w:r w:rsidR="00A13659">
        <w:rPr>
          <w:sz w:val="24"/>
          <w:szCs w:val="24"/>
        </w:rPr>
        <w:t>in a specified interval</w:t>
      </w:r>
      <w:r w:rsidRPr="0073430B">
        <w:rPr>
          <w:sz w:val="24"/>
          <w:szCs w:val="24"/>
        </w:rPr>
        <w:t xml:space="preserve"> </w:t>
      </w:r>
      <w:r w:rsidR="00A13659">
        <w:rPr>
          <w:sz w:val="24"/>
          <w:szCs w:val="24"/>
        </w:rPr>
        <w:t>and (II)</w:t>
      </w:r>
      <w:r w:rsidR="008D70E1">
        <w:rPr>
          <w:sz w:val="24"/>
          <w:szCs w:val="24"/>
        </w:rPr>
        <w:t xml:space="preserve"> </w:t>
      </w:r>
      <w:r w:rsidR="00A13659">
        <w:rPr>
          <w:sz w:val="24"/>
          <w:szCs w:val="24"/>
        </w:rPr>
        <w:t>a z-score from a percentile</w:t>
      </w:r>
      <w:r w:rsidRPr="0073430B">
        <w:rPr>
          <w:sz w:val="24"/>
          <w:szCs w:val="24"/>
        </w:rPr>
        <w:t xml:space="preserve"> using technology</w:t>
      </w:r>
      <w:r w:rsidR="00A13659">
        <w:rPr>
          <w:sz w:val="24"/>
          <w:szCs w:val="24"/>
        </w:rPr>
        <w:t xml:space="preserve"> or tables</w:t>
      </w:r>
      <w:r w:rsidRPr="0073430B">
        <w:rPr>
          <w:sz w:val="24"/>
          <w:szCs w:val="24"/>
        </w:rPr>
        <w:t>.</w:t>
      </w:r>
    </w:p>
    <w:p w14:paraId="784C6D96" w14:textId="5229C519" w:rsidR="009A3655" w:rsidRDefault="009A3655" w:rsidP="0073430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3430B">
        <w:rPr>
          <w:sz w:val="24"/>
          <w:szCs w:val="24"/>
        </w:rPr>
        <w:t xml:space="preserve">I can use the percentages </w:t>
      </w:r>
      <w:r w:rsidR="00A13659">
        <w:rPr>
          <w:sz w:val="24"/>
          <w:szCs w:val="24"/>
        </w:rPr>
        <w:t xml:space="preserve">and z-scores </w:t>
      </w:r>
      <w:r w:rsidRPr="0073430B">
        <w:rPr>
          <w:sz w:val="24"/>
          <w:szCs w:val="24"/>
        </w:rPr>
        <w:t>from a Normal model to find parameters (values, means, and standard</w:t>
      </w:r>
      <w:r w:rsidR="0073430B" w:rsidRPr="0073430B">
        <w:rPr>
          <w:sz w:val="24"/>
          <w:szCs w:val="24"/>
        </w:rPr>
        <w:t xml:space="preserve"> </w:t>
      </w:r>
      <w:r w:rsidRPr="0073430B">
        <w:rPr>
          <w:sz w:val="24"/>
          <w:szCs w:val="24"/>
        </w:rPr>
        <w:t>deviations) of the model using technology</w:t>
      </w:r>
      <w:r w:rsidR="00A13659">
        <w:rPr>
          <w:sz w:val="24"/>
          <w:szCs w:val="24"/>
        </w:rPr>
        <w:t xml:space="preserve"> or tables</w:t>
      </w:r>
      <w:r w:rsidRPr="0073430B">
        <w:rPr>
          <w:sz w:val="24"/>
          <w:szCs w:val="24"/>
        </w:rPr>
        <w:t xml:space="preserve">. </w:t>
      </w:r>
    </w:p>
    <w:p w14:paraId="17583931" w14:textId="77777777" w:rsidR="006F3F22" w:rsidRDefault="006F3F22">
      <w:pPr>
        <w:rPr>
          <w:b/>
          <w:sz w:val="32"/>
          <w:szCs w:val="16"/>
        </w:rPr>
      </w:pPr>
      <w:r>
        <w:rPr>
          <w:b/>
          <w:sz w:val="32"/>
          <w:szCs w:val="16"/>
        </w:rPr>
        <w:br w:type="page"/>
      </w:r>
    </w:p>
    <w:p w14:paraId="7E9D860E" w14:textId="5E91B84D" w:rsidR="002F36F3" w:rsidRPr="002F36F3" w:rsidRDefault="002F36F3" w:rsidP="005F1189">
      <w:pPr>
        <w:spacing w:after="0"/>
        <w:jc w:val="right"/>
        <w:rPr>
          <w:b/>
          <w:sz w:val="32"/>
          <w:szCs w:val="16"/>
        </w:rPr>
      </w:pPr>
      <w:r w:rsidRPr="002F36F3">
        <w:rPr>
          <w:b/>
          <w:sz w:val="32"/>
          <w:szCs w:val="16"/>
        </w:rPr>
        <w:lastRenderedPageBreak/>
        <w:t xml:space="preserve">Quarter </w:t>
      </w:r>
      <w:r>
        <w:rPr>
          <w:b/>
          <w:sz w:val="32"/>
          <w:szCs w:val="16"/>
        </w:rPr>
        <w:t>2</w:t>
      </w:r>
    </w:p>
    <w:p w14:paraId="7C2CC629" w14:textId="77777777" w:rsidR="002F36F3" w:rsidRPr="002F36F3" w:rsidRDefault="002F36F3" w:rsidP="002F36F3">
      <w:pPr>
        <w:spacing w:after="0"/>
        <w:rPr>
          <w:sz w:val="24"/>
          <w:szCs w:val="16"/>
        </w:rPr>
      </w:pPr>
      <w:r w:rsidRPr="002F36F3">
        <w:rPr>
          <w:sz w:val="24"/>
          <w:szCs w:val="16"/>
        </w:rPr>
        <w:t>--------------------------------------------------------------------------------------------------------------------------------------------------</w:t>
      </w:r>
    </w:p>
    <w:p w14:paraId="55FAA69C" w14:textId="0153E760" w:rsidR="00707358" w:rsidRPr="00707358" w:rsidRDefault="00AD6BFE" w:rsidP="00707358">
      <w:pPr>
        <w:rPr>
          <w:sz w:val="24"/>
          <w:szCs w:val="24"/>
        </w:rPr>
      </w:pPr>
      <w:r>
        <w:rPr>
          <w:b/>
          <w:sz w:val="24"/>
          <w:szCs w:val="24"/>
        </w:rPr>
        <w:t>G</w:t>
      </w:r>
      <w:r w:rsidR="008D70E1" w:rsidRPr="00707358">
        <w:rPr>
          <w:b/>
          <w:sz w:val="24"/>
          <w:szCs w:val="24"/>
        </w:rPr>
        <w:t xml:space="preserve">. Scatterplots and </w:t>
      </w:r>
      <w:r w:rsidR="00707358" w:rsidRPr="00707358">
        <w:rPr>
          <w:b/>
          <w:sz w:val="24"/>
          <w:szCs w:val="24"/>
        </w:rPr>
        <w:t>Correlation</w:t>
      </w:r>
      <w:r w:rsidR="00707358" w:rsidRPr="00707358">
        <w:rPr>
          <w:sz w:val="24"/>
          <w:szCs w:val="24"/>
        </w:rPr>
        <w:t xml:space="preserve"> </w:t>
      </w:r>
    </w:p>
    <w:p w14:paraId="408A97E6" w14:textId="25D7B6C5" w:rsidR="00707358" w:rsidRDefault="00707358" w:rsidP="0070735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 can identify explanatory and response variables</w:t>
      </w:r>
      <w:r w:rsidR="00816CB1">
        <w:rPr>
          <w:sz w:val="24"/>
          <w:szCs w:val="24"/>
        </w:rPr>
        <w:t>.</w:t>
      </w:r>
    </w:p>
    <w:p w14:paraId="79DC53C3" w14:textId="0BD68A76" w:rsidR="00707358" w:rsidRPr="008D70E1" w:rsidRDefault="00707358" w:rsidP="0070735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D70E1">
        <w:rPr>
          <w:sz w:val="24"/>
          <w:szCs w:val="24"/>
        </w:rPr>
        <w:t>I can create scatterplots with appropriate variables (explanatory/response) and scales.</w:t>
      </w:r>
    </w:p>
    <w:p w14:paraId="14864FA3" w14:textId="77777777" w:rsidR="00707358" w:rsidRPr="008D70E1" w:rsidRDefault="00707358" w:rsidP="0070735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D70E1">
        <w:rPr>
          <w:sz w:val="24"/>
          <w:szCs w:val="24"/>
        </w:rPr>
        <w:t>I can describe the form, direction, strength, and unusual features of bivariate data in context.</w:t>
      </w:r>
    </w:p>
    <w:p w14:paraId="7FA9D3FD" w14:textId="77777777" w:rsidR="00707358" w:rsidRPr="008D70E1" w:rsidRDefault="00707358" w:rsidP="0070735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D70E1">
        <w:rPr>
          <w:sz w:val="24"/>
          <w:szCs w:val="24"/>
        </w:rPr>
        <w:t>I can calculate and interpret correlation coefficients.</w:t>
      </w:r>
    </w:p>
    <w:p w14:paraId="62C15D27" w14:textId="28CCB101" w:rsidR="00707358" w:rsidRPr="008D70E1" w:rsidRDefault="00707358" w:rsidP="0070735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 can explain why association does not imply causation.</w:t>
      </w:r>
    </w:p>
    <w:p w14:paraId="4E5C598D" w14:textId="77777777" w:rsidR="00707358" w:rsidRPr="00D16F91" w:rsidRDefault="00707358" w:rsidP="009A3655">
      <w:pPr>
        <w:rPr>
          <w:b/>
          <w:sz w:val="6"/>
          <w:szCs w:val="16"/>
        </w:rPr>
      </w:pPr>
    </w:p>
    <w:p w14:paraId="27150B74" w14:textId="4FEE1C5E" w:rsidR="009A3655" w:rsidRPr="00707358" w:rsidRDefault="00AD6BFE" w:rsidP="009A3655">
      <w:pPr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707358">
        <w:rPr>
          <w:b/>
          <w:sz w:val="24"/>
          <w:szCs w:val="24"/>
        </w:rPr>
        <w:t xml:space="preserve">. </w:t>
      </w:r>
      <w:r w:rsidR="008D70E1" w:rsidRPr="00707358">
        <w:rPr>
          <w:b/>
          <w:sz w:val="24"/>
          <w:szCs w:val="24"/>
        </w:rPr>
        <w:t>Regression</w:t>
      </w:r>
    </w:p>
    <w:p w14:paraId="7BD1974E" w14:textId="77777777" w:rsidR="00707358" w:rsidRPr="008D70E1" w:rsidRDefault="00707358" w:rsidP="0070735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D70E1">
        <w:rPr>
          <w:sz w:val="24"/>
          <w:szCs w:val="24"/>
        </w:rPr>
        <w:t>I can interpret the slope and y-intercept of a least-squares regression line.</w:t>
      </w:r>
    </w:p>
    <w:p w14:paraId="5D0F006A" w14:textId="77777777" w:rsidR="00707358" w:rsidRPr="008D70E1" w:rsidRDefault="00707358" w:rsidP="0070735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D70E1">
        <w:rPr>
          <w:sz w:val="24"/>
          <w:szCs w:val="24"/>
        </w:rPr>
        <w:t>I can calculate and interpret predicted values using a least-squares regression line.</w:t>
      </w:r>
    </w:p>
    <w:p w14:paraId="77DFCDC0" w14:textId="1876DDF1" w:rsidR="00707358" w:rsidRDefault="00707358" w:rsidP="0070735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D70E1">
        <w:rPr>
          <w:sz w:val="24"/>
          <w:szCs w:val="24"/>
        </w:rPr>
        <w:t>I can calculate and interpret residuals</w:t>
      </w:r>
      <w:r>
        <w:rPr>
          <w:sz w:val="24"/>
          <w:szCs w:val="24"/>
        </w:rPr>
        <w:t>.</w:t>
      </w:r>
      <w:r w:rsidRPr="008D70E1">
        <w:rPr>
          <w:sz w:val="24"/>
          <w:szCs w:val="24"/>
        </w:rPr>
        <w:t xml:space="preserve"> </w:t>
      </w:r>
    </w:p>
    <w:p w14:paraId="25172B9F" w14:textId="66C13514" w:rsidR="009A3655" w:rsidRPr="008D70E1" w:rsidRDefault="009A3655" w:rsidP="008D70E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D70E1">
        <w:rPr>
          <w:sz w:val="24"/>
          <w:szCs w:val="24"/>
        </w:rPr>
        <w:t xml:space="preserve">I can </w:t>
      </w:r>
      <w:r w:rsidR="008A53CC">
        <w:rPr>
          <w:sz w:val="24"/>
          <w:szCs w:val="24"/>
        </w:rPr>
        <w:t>find</w:t>
      </w:r>
      <w:r w:rsidRPr="008D70E1">
        <w:rPr>
          <w:sz w:val="24"/>
          <w:szCs w:val="24"/>
        </w:rPr>
        <w:t xml:space="preserve"> the equation of a least-squares regression line from data using technology</w:t>
      </w:r>
      <w:r w:rsidR="009C03B5">
        <w:rPr>
          <w:sz w:val="24"/>
          <w:szCs w:val="24"/>
        </w:rPr>
        <w:t>.</w:t>
      </w:r>
    </w:p>
    <w:p w14:paraId="11F6C91B" w14:textId="77777777" w:rsidR="008D70E1" w:rsidRPr="00D16F91" w:rsidRDefault="008D70E1" w:rsidP="009A3655">
      <w:pPr>
        <w:rPr>
          <w:sz w:val="6"/>
          <w:szCs w:val="16"/>
        </w:rPr>
      </w:pPr>
    </w:p>
    <w:p w14:paraId="4E535C30" w14:textId="63172610" w:rsidR="008D70E1" w:rsidRPr="008A53CC" w:rsidRDefault="00AD6BFE" w:rsidP="008D70E1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8D70E1" w:rsidRPr="008A53CC">
        <w:rPr>
          <w:b/>
          <w:sz w:val="24"/>
          <w:szCs w:val="24"/>
        </w:rPr>
        <w:t xml:space="preserve">. </w:t>
      </w:r>
      <w:r w:rsidR="009A3655" w:rsidRPr="008A53CC">
        <w:rPr>
          <w:b/>
          <w:sz w:val="24"/>
          <w:szCs w:val="24"/>
        </w:rPr>
        <w:t>Sampling</w:t>
      </w:r>
      <w:r w:rsidR="008A53CC">
        <w:rPr>
          <w:b/>
          <w:sz w:val="24"/>
          <w:szCs w:val="24"/>
        </w:rPr>
        <w:t>s</w:t>
      </w:r>
      <w:r w:rsidR="009A3655" w:rsidRPr="008A53CC">
        <w:rPr>
          <w:b/>
          <w:sz w:val="24"/>
          <w:szCs w:val="24"/>
        </w:rPr>
        <w:t xml:space="preserve"> and </w:t>
      </w:r>
      <w:r w:rsidR="008D70E1" w:rsidRPr="008A53CC">
        <w:rPr>
          <w:b/>
          <w:sz w:val="24"/>
          <w:szCs w:val="24"/>
        </w:rPr>
        <w:t xml:space="preserve">Surveys </w:t>
      </w:r>
    </w:p>
    <w:p w14:paraId="0A74C080" w14:textId="67841ED3" w:rsidR="008A53CC" w:rsidRPr="008D70E1" w:rsidRDefault="008A53CC" w:rsidP="008A53C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 can identify the population and sample in a statistical study.</w:t>
      </w:r>
    </w:p>
    <w:p w14:paraId="09749F84" w14:textId="6F9E1B33" w:rsidR="008D70E1" w:rsidRPr="008D70E1" w:rsidRDefault="008D70E1" w:rsidP="008D70E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D70E1">
        <w:rPr>
          <w:sz w:val="24"/>
          <w:szCs w:val="24"/>
        </w:rPr>
        <w:t>I can identify sampling methods: SRS, stratified, cluster, convenience, multistage, systematic, and voluntary response.</w:t>
      </w:r>
    </w:p>
    <w:p w14:paraId="5A18374F" w14:textId="77777777" w:rsidR="008D70E1" w:rsidRPr="008D70E1" w:rsidRDefault="008D70E1" w:rsidP="008D70E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D70E1">
        <w:rPr>
          <w:sz w:val="24"/>
          <w:szCs w:val="24"/>
        </w:rPr>
        <w:t>I can describe how to draw a random sample so that others can repeat my process.</w:t>
      </w:r>
    </w:p>
    <w:p w14:paraId="66A8B5EE" w14:textId="289DC870" w:rsidR="008D70E1" w:rsidRPr="008D70E1" w:rsidRDefault="008D70E1" w:rsidP="008D70E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D70E1">
        <w:rPr>
          <w:sz w:val="24"/>
          <w:szCs w:val="24"/>
        </w:rPr>
        <w:t>I can identify and describe the effects of bias in a sample: voluntary response, over/undercoverage, nonresponse, and response.</w:t>
      </w:r>
    </w:p>
    <w:p w14:paraId="3C721C92" w14:textId="77777777" w:rsidR="003C3559" w:rsidRDefault="003C3559" w:rsidP="009A3655">
      <w:pPr>
        <w:rPr>
          <w:b/>
          <w:sz w:val="24"/>
          <w:szCs w:val="24"/>
        </w:rPr>
      </w:pPr>
    </w:p>
    <w:p w14:paraId="411C1BE8" w14:textId="4C92F29C" w:rsidR="009A3655" w:rsidRPr="008A53CC" w:rsidRDefault="00AD6BFE" w:rsidP="009A3655">
      <w:pPr>
        <w:rPr>
          <w:b/>
          <w:sz w:val="24"/>
          <w:szCs w:val="24"/>
        </w:rPr>
      </w:pPr>
      <w:r>
        <w:rPr>
          <w:b/>
          <w:sz w:val="24"/>
          <w:szCs w:val="24"/>
        </w:rPr>
        <w:t>J</w:t>
      </w:r>
      <w:r w:rsidR="008D70E1" w:rsidRPr="008A53CC">
        <w:rPr>
          <w:b/>
          <w:sz w:val="24"/>
          <w:szCs w:val="24"/>
        </w:rPr>
        <w:t>. Experimental Design</w:t>
      </w:r>
    </w:p>
    <w:p w14:paraId="31B68051" w14:textId="77777777" w:rsidR="00411A75" w:rsidRDefault="00411A75" w:rsidP="00411A7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D70E1">
        <w:rPr>
          <w:sz w:val="24"/>
          <w:szCs w:val="24"/>
        </w:rPr>
        <w:t>I can identify observational studies and experiments.</w:t>
      </w:r>
    </w:p>
    <w:p w14:paraId="0F5980E1" w14:textId="2DDF3973" w:rsidR="009A3655" w:rsidRPr="008D70E1" w:rsidRDefault="009A3655" w:rsidP="008D70E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D70E1">
        <w:rPr>
          <w:sz w:val="24"/>
          <w:szCs w:val="24"/>
        </w:rPr>
        <w:t>I can describe the 4 principles of experimental design for an experiment (control, randomization,</w:t>
      </w:r>
      <w:r w:rsidR="008D70E1" w:rsidRPr="008D70E1">
        <w:rPr>
          <w:sz w:val="24"/>
          <w:szCs w:val="24"/>
        </w:rPr>
        <w:t xml:space="preserve"> </w:t>
      </w:r>
      <w:r w:rsidRPr="008D70E1">
        <w:rPr>
          <w:sz w:val="24"/>
          <w:szCs w:val="24"/>
        </w:rPr>
        <w:t>replication, and blocking) using appropriate terminology.</w:t>
      </w:r>
    </w:p>
    <w:p w14:paraId="77B1ED9C" w14:textId="49A1F042" w:rsidR="009A3655" w:rsidRPr="008D70E1" w:rsidRDefault="009A3655" w:rsidP="008D70E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D70E1">
        <w:rPr>
          <w:sz w:val="24"/>
          <w:szCs w:val="24"/>
        </w:rPr>
        <w:t>I can identify the subjects, factors, treatments, and response variable in an experiment.</w:t>
      </w:r>
    </w:p>
    <w:p w14:paraId="4943170F" w14:textId="7515382F" w:rsidR="009A3655" w:rsidRPr="008D70E1" w:rsidRDefault="009A3655" w:rsidP="008D70E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D70E1">
        <w:rPr>
          <w:sz w:val="24"/>
          <w:szCs w:val="24"/>
        </w:rPr>
        <w:t>I can design an appropriate experiment with a description sufficient for another researcher to</w:t>
      </w:r>
      <w:r w:rsidR="008D70E1" w:rsidRPr="008D70E1">
        <w:rPr>
          <w:sz w:val="24"/>
          <w:szCs w:val="24"/>
        </w:rPr>
        <w:t xml:space="preserve"> </w:t>
      </w:r>
      <w:r w:rsidRPr="008D70E1">
        <w:rPr>
          <w:sz w:val="24"/>
          <w:szCs w:val="24"/>
        </w:rPr>
        <w:t>replicate the study with the same methods.</w:t>
      </w:r>
    </w:p>
    <w:p w14:paraId="2DD8823A" w14:textId="1D2E9568" w:rsidR="009A3655" w:rsidRDefault="009A3655" w:rsidP="008D70E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D70E1">
        <w:rPr>
          <w:sz w:val="24"/>
          <w:szCs w:val="24"/>
        </w:rPr>
        <w:t>I can describe how placebos and blinding affect an experiment.</w:t>
      </w:r>
    </w:p>
    <w:p w14:paraId="2C6A0BB0" w14:textId="77777777" w:rsidR="006F3F22" w:rsidRDefault="006F3F22">
      <w:pPr>
        <w:rPr>
          <w:b/>
          <w:sz w:val="32"/>
          <w:szCs w:val="16"/>
        </w:rPr>
      </w:pPr>
      <w:r>
        <w:rPr>
          <w:b/>
          <w:sz w:val="32"/>
          <w:szCs w:val="16"/>
        </w:rPr>
        <w:br w:type="page"/>
      </w:r>
    </w:p>
    <w:p w14:paraId="63BB523C" w14:textId="7F1D91A9" w:rsidR="002F36F3" w:rsidRPr="002F36F3" w:rsidRDefault="002F36F3" w:rsidP="005F1189">
      <w:pPr>
        <w:spacing w:after="0"/>
        <w:jc w:val="right"/>
        <w:rPr>
          <w:b/>
          <w:sz w:val="32"/>
          <w:szCs w:val="16"/>
        </w:rPr>
      </w:pPr>
      <w:r w:rsidRPr="002F36F3">
        <w:rPr>
          <w:b/>
          <w:sz w:val="32"/>
          <w:szCs w:val="16"/>
        </w:rPr>
        <w:lastRenderedPageBreak/>
        <w:t xml:space="preserve">Quarter </w:t>
      </w:r>
      <w:r>
        <w:rPr>
          <w:b/>
          <w:sz w:val="32"/>
          <w:szCs w:val="16"/>
        </w:rPr>
        <w:t>3</w:t>
      </w:r>
    </w:p>
    <w:p w14:paraId="42F67187" w14:textId="722E3CCC" w:rsidR="00CF1FA9" w:rsidRPr="002F36F3" w:rsidRDefault="002F36F3" w:rsidP="002F36F3">
      <w:pPr>
        <w:spacing w:after="0"/>
        <w:rPr>
          <w:sz w:val="24"/>
          <w:szCs w:val="16"/>
        </w:rPr>
      </w:pPr>
      <w:r w:rsidRPr="002F36F3">
        <w:rPr>
          <w:sz w:val="24"/>
          <w:szCs w:val="16"/>
        </w:rPr>
        <w:t>--------------------------------------------------------------------------------------------------------------------------------------------------</w:t>
      </w:r>
    </w:p>
    <w:p w14:paraId="77016CA3" w14:textId="74EB6BE1" w:rsidR="009A3655" w:rsidRPr="0059776B" w:rsidRDefault="002F36F3" w:rsidP="009A3655">
      <w:pPr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="001D7509" w:rsidRPr="0059776B">
        <w:rPr>
          <w:b/>
          <w:sz w:val="24"/>
          <w:szCs w:val="24"/>
        </w:rPr>
        <w:t xml:space="preserve">. </w:t>
      </w:r>
      <w:r w:rsidR="002E62A9" w:rsidRPr="0059776B">
        <w:rPr>
          <w:b/>
          <w:sz w:val="24"/>
          <w:szCs w:val="24"/>
        </w:rPr>
        <w:t xml:space="preserve">Basic </w:t>
      </w:r>
      <w:r w:rsidR="009A3655" w:rsidRPr="0059776B">
        <w:rPr>
          <w:b/>
          <w:sz w:val="24"/>
          <w:szCs w:val="24"/>
        </w:rPr>
        <w:t>Probability</w:t>
      </w:r>
    </w:p>
    <w:p w14:paraId="02DBAB29" w14:textId="3F2BB8A2" w:rsidR="004E5E33" w:rsidRPr="0059776B" w:rsidRDefault="004E5E33" w:rsidP="007219E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9776B">
        <w:rPr>
          <w:sz w:val="24"/>
          <w:szCs w:val="24"/>
        </w:rPr>
        <w:t>I can describe events as a subset of a sample space, or as unions, intersections, or complements of other events.</w:t>
      </w:r>
    </w:p>
    <w:p w14:paraId="114104F2" w14:textId="368129ED" w:rsidR="002E62A9" w:rsidRPr="0059776B" w:rsidRDefault="002E62A9" w:rsidP="007219E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9776B">
        <w:rPr>
          <w:sz w:val="24"/>
          <w:szCs w:val="24"/>
        </w:rPr>
        <w:t>I can use permutations and combinations to compute probabilities of compound events and solve problems</w:t>
      </w:r>
    </w:p>
    <w:p w14:paraId="13F17FE6" w14:textId="39CD439C" w:rsidR="009A3655" w:rsidRPr="0059776B" w:rsidRDefault="009A3655" w:rsidP="001D750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9776B">
        <w:rPr>
          <w:sz w:val="24"/>
          <w:szCs w:val="24"/>
        </w:rPr>
        <w:t>I can use the basic definitions and rules of probability including the Complement Rule, the</w:t>
      </w:r>
      <w:r w:rsidR="001D7509" w:rsidRPr="0059776B">
        <w:rPr>
          <w:sz w:val="24"/>
          <w:szCs w:val="24"/>
        </w:rPr>
        <w:t xml:space="preserve"> </w:t>
      </w:r>
      <w:r w:rsidRPr="0059776B">
        <w:rPr>
          <w:sz w:val="24"/>
          <w:szCs w:val="24"/>
        </w:rPr>
        <w:t xml:space="preserve">Addition Rule, and the Multiplication </w:t>
      </w:r>
      <w:r w:rsidR="001D7509" w:rsidRPr="0059776B">
        <w:rPr>
          <w:sz w:val="24"/>
          <w:szCs w:val="24"/>
        </w:rPr>
        <w:t>R</w:t>
      </w:r>
      <w:r w:rsidRPr="0059776B">
        <w:rPr>
          <w:sz w:val="24"/>
          <w:szCs w:val="24"/>
        </w:rPr>
        <w:t>ule</w:t>
      </w:r>
      <w:r w:rsidR="001D7509" w:rsidRPr="0059776B">
        <w:rPr>
          <w:sz w:val="24"/>
          <w:szCs w:val="24"/>
        </w:rPr>
        <w:t>.</w:t>
      </w:r>
    </w:p>
    <w:p w14:paraId="347871C9" w14:textId="77777777" w:rsidR="007219E5" w:rsidRPr="0059776B" w:rsidRDefault="007219E5" w:rsidP="002E62A9">
      <w:pPr>
        <w:rPr>
          <w:b/>
          <w:sz w:val="24"/>
          <w:szCs w:val="24"/>
        </w:rPr>
      </w:pPr>
    </w:p>
    <w:p w14:paraId="0C19E96D" w14:textId="5AFE23BA" w:rsidR="002E62A9" w:rsidRPr="0059776B" w:rsidRDefault="002F36F3" w:rsidP="002E62A9">
      <w:pPr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2E62A9" w:rsidRPr="0059776B">
        <w:rPr>
          <w:b/>
          <w:sz w:val="24"/>
          <w:szCs w:val="24"/>
        </w:rPr>
        <w:t>. Applied Probability</w:t>
      </w:r>
    </w:p>
    <w:p w14:paraId="1185018A" w14:textId="77777777" w:rsidR="001D7509" w:rsidRPr="0059776B" w:rsidRDefault="001D7509" w:rsidP="001D750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9776B">
        <w:rPr>
          <w:sz w:val="24"/>
          <w:szCs w:val="24"/>
        </w:rPr>
        <w:t>I can use a two-way table or a Venn diagram to model a chance process and calculate probabilities involving two events.</w:t>
      </w:r>
    </w:p>
    <w:p w14:paraId="1F9298CA" w14:textId="77777777" w:rsidR="001D7509" w:rsidRPr="0059776B" w:rsidRDefault="001D7509" w:rsidP="001D750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9776B">
        <w:rPr>
          <w:sz w:val="24"/>
          <w:szCs w:val="24"/>
        </w:rPr>
        <w:t>I can use tree diagram to model a chance process and calculate probabilities involving three or more events.</w:t>
      </w:r>
    </w:p>
    <w:p w14:paraId="71CD2CB9" w14:textId="77777777" w:rsidR="002E62A9" w:rsidRPr="0059776B" w:rsidRDefault="002E62A9" w:rsidP="002E62A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9776B">
        <w:rPr>
          <w:sz w:val="24"/>
          <w:szCs w:val="24"/>
        </w:rPr>
        <w:t>I can recognize and explain the concepts of conditional probability and independence in everyday language and everyday situations.</w:t>
      </w:r>
    </w:p>
    <w:p w14:paraId="290CA732" w14:textId="77777777" w:rsidR="00AD6BFE" w:rsidRPr="0059776B" w:rsidRDefault="00AD6BFE" w:rsidP="009A3655">
      <w:pPr>
        <w:rPr>
          <w:sz w:val="6"/>
          <w:szCs w:val="16"/>
        </w:rPr>
      </w:pPr>
    </w:p>
    <w:p w14:paraId="1432493C" w14:textId="77777777" w:rsidR="002E62A9" w:rsidRPr="0059776B" w:rsidRDefault="002E62A9" w:rsidP="009A3655">
      <w:pPr>
        <w:rPr>
          <w:sz w:val="6"/>
          <w:szCs w:val="16"/>
        </w:rPr>
      </w:pPr>
    </w:p>
    <w:p w14:paraId="6576F4C4" w14:textId="34030F34" w:rsidR="00AD6BFE" w:rsidRPr="0059776B" w:rsidRDefault="002F36F3" w:rsidP="009A3655">
      <w:p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1D7509" w:rsidRPr="0059776B">
        <w:rPr>
          <w:b/>
          <w:sz w:val="24"/>
          <w:szCs w:val="24"/>
        </w:rPr>
        <w:t xml:space="preserve">. </w:t>
      </w:r>
      <w:r w:rsidR="00AD6BFE" w:rsidRPr="0059776B">
        <w:rPr>
          <w:b/>
          <w:sz w:val="24"/>
          <w:szCs w:val="24"/>
        </w:rPr>
        <w:t>Random Variables</w:t>
      </w:r>
    </w:p>
    <w:p w14:paraId="6CA869A1" w14:textId="6B4577FC" w:rsidR="001D7509" w:rsidRPr="0059776B" w:rsidRDefault="001D7509" w:rsidP="0019644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9776B">
        <w:rPr>
          <w:sz w:val="24"/>
          <w:szCs w:val="24"/>
        </w:rPr>
        <w:t xml:space="preserve">I can create probability model for a discrete random variable and use it to </w:t>
      </w:r>
      <w:r w:rsidR="00196447" w:rsidRPr="0059776B">
        <w:rPr>
          <w:sz w:val="24"/>
          <w:szCs w:val="24"/>
        </w:rPr>
        <w:t>compute and interpret probabilities in context</w:t>
      </w:r>
      <w:r w:rsidRPr="0059776B">
        <w:rPr>
          <w:sz w:val="24"/>
          <w:szCs w:val="24"/>
        </w:rPr>
        <w:t>.</w:t>
      </w:r>
    </w:p>
    <w:p w14:paraId="13E9434C" w14:textId="1E559C34" w:rsidR="001D7509" w:rsidRPr="0059776B" w:rsidRDefault="001D7509" w:rsidP="0019644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9776B">
        <w:rPr>
          <w:sz w:val="24"/>
          <w:szCs w:val="24"/>
        </w:rPr>
        <w:t>I can calculate and interpret the mean (expected value) and the standard deviation of a discrete random variable in context.</w:t>
      </w:r>
    </w:p>
    <w:p w14:paraId="490185FF" w14:textId="77777777" w:rsidR="00AD6BFE" w:rsidRPr="0059776B" w:rsidRDefault="00AD6BFE" w:rsidP="009A3655">
      <w:pPr>
        <w:rPr>
          <w:sz w:val="6"/>
          <w:szCs w:val="16"/>
        </w:rPr>
      </w:pPr>
    </w:p>
    <w:p w14:paraId="65F35167" w14:textId="4A9CDC90" w:rsidR="00AD6BFE" w:rsidRPr="0059776B" w:rsidRDefault="002F36F3" w:rsidP="009A3655">
      <w:pPr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196447" w:rsidRPr="0059776B">
        <w:rPr>
          <w:b/>
          <w:sz w:val="24"/>
          <w:szCs w:val="24"/>
        </w:rPr>
        <w:t xml:space="preserve">. </w:t>
      </w:r>
      <w:r w:rsidR="00AD6BFE" w:rsidRPr="0059776B">
        <w:rPr>
          <w:b/>
          <w:sz w:val="24"/>
          <w:szCs w:val="24"/>
        </w:rPr>
        <w:t>Binomial Distributions</w:t>
      </w:r>
    </w:p>
    <w:p w14:paraId="0B09E336" w14:textId="77777777" w:rsidR="00196447" w:rsidRPr="0059776B" w:rsidRDefault="00196447" w:rsidP="0019644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9776B">
        <w:rPr>
          <w:sz w:val="24"/>
          <w:szCs w:val="24"/>
        </w:rPr>
        <w:t xml:space="preserve">I can determine whether the conditions for using a binomial random variable are met. </w:t>
      </w:r>
    </w:p>
    <w:p w14:paraId="155E4F95" w14:textId="77777777" w:rsidR="00196447" w:rsidRPr="0059776B" w:rsidRDefault="00196447" w:rsidP="0019644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9776B">
        <w:rPr>
          <w:sz w:val="24"/>
          <w:szCs w:val="24"/>
        </w:rPr>
        <w:t>I can compute and interpret mean, standard deviation, and probabilities for binomial distributions.</w:t>
      </w:r>
    </w:p>
    <w:p w14:paraId="5E1FCD1C" w14:textId="77777777" w:rsidR="00196447" w:rsidRPr="0059776B" w:rsidRDefault="00196447" w:rsidP="0019644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9776B">
        <w:rPr>
          <w:sz w:val="24"/>
          <w:szCs w:val="24"/>
        </w:rPr>
        <w:t>I can compute and interpret mean, standard deviation, and probabilities for geometric distributions.</w:t>
      </w:r>
    </w:p>
    <w:p w14:paraId="60ACA1D6" w14:textId="77777777" w:rsidR="00AD6BFE" w:rsidRPr="0059776B" w:rsidRDefault="00AD6BFE" w:rsidP="009A3655">
      <w:pPr>
        <w:rPr>
          <w:sz w:val="16"/>
          <w:szCs w:val="16"/>
        </w:rPr>
      </w:pPr>
    </w:p>
    <w:p w14:paraId="18912EC9" w14:textId="77777777" w:rsidR="002F36F3" w:rsidRDefault="002F36F3" w:rsidP="002F36F3">
      <w:pPr>
        <w:spacing w:after="0"/>
        <w:rPr>
          <w:b/>
          <w:sz w:val="32"/>
          <w:szCs w:val="16"/>
        </w:rPr>
      </w:pPr>
    </w:p>
    <w:p w14:paraId="14BC8EA4" w14:textId="77777777" w:rsidR="002F36F3" w:rsidRDefault="002F36F3" w:rsidP="002F36F3">
      <w:pPr>
        <w:spacing w:after="0"/>
        <w:rPr>
          <w:b/>
          <w:sz w:val="32"/>
          <w:szCs w:val="16"/>
        </w:rPr>
      </w:pPr>
    </w:p>
    <w:p w14:paraId="20B8F735" w14:textId="77777777" w:rsidR="002F36F3" w:rsidRDefault="002F36F3" w:rsidP="002F36F3">
      <w:pPr>
        <w:spacing w:after="0"/>
        <w:rPr>
          <w:b/>
          <w:sz w:val="32"/>
          <w:szCs w:val="16"/>
        </w:rPr>
      </w:pPr>
    </w:p>
    <w:p w14:paraId="72F0669F" w14:textId="77777777" w:rsidR="002F36F3" w:rsidRDefault="002F36F3" w:rsidP="002F36F3">
      <w:pPr>
        <w:spacing w:after="0"/>
        <w:rPr>
          <w:b/>
          <w:sz w:val="32"/>
          <w:szCs w:val="16"/>
        </w:rPr>
      </w:pPr>
    </w:p>
    <w:p w14:paraId="70B1468A" w14:textId="77777777" w:rsidR="006F3F22" w:rsidRDefault="006F3F22" w:rsidP="002F36F3">
      <w:pPr>
        <w:spacing w:after="0"/>
        <w:rPr>
          <w:b/>
          <w:sz w:val="32"/>
          <w:szCs w:val="16"/>
        </w:rPr>
      </w:pPr>
    </w:p>
    <w:p w14:paraId="6AD39903" w14:textId="77777777" w:rsidR="006F3F22" w:rsidRDefault="006F3F22">
      <w:pPr>
        <w:rPr>
          <w:b/>
          <w:sz w:val="32"/>
          <w:szCs w:val="16"/>
        </w:rPr>
      </w:pPr>
      <w:r>
        <w:rPr>
          <w:b/>
          <w:sz w:val="32"/>
          <w:szCs w:val="16"/>
        </w:rPr>
        <w:br w:type="page"/>
      </w:r>
    </w:p>
    <w:p w14:paraId="3962C377" w14:textId="2E96D0C3" w:rsidR="002F36F3" w:rsidRPr="002F36F3" w:rsidRDefault="002F36F3" w:rsidP="005F1189">
      <w:pPr>
        <w:spacing w:after="0"/>
        <w:jc w:val="right"/>
        <w:rPr>
          <w:b/>
          <w:sz w:val="32"/>
          <w:szCs w:val="16"/>
        </w:rPr>
      </w:pPr>
      <w:r w:rsidRPr="002F36F3">
        <w:rPr>
          <w:b/>
          <w:sz w:val="32"/>
          <w:szCs w:val="16"/>
        </w:rPr>
        <w:lastRenderedPageBreak/>
        <w:t xml:space="preserve">Quarter </w:t>
      </w:r>
      <w:r>
        <w:rPr>
          <w:b/>
          <w:sz w:val="32"/>
          <w:szCs w:val="16"/>
        </w:rPr>
        <w:t>4</w:t>
      </w:r>
    </w:p>
    <w:p w14:paraId="1CF187A5" w14:textId="77777777" w:rsidR="002F36F3" w:rsidRPr="002F36F3" w:rsidRDefault="002F36F3" w:rsidP="002F36F3">
      <w:pPr>
        <w:spacing w:after="0"/>
        <w:rPr>
          <w:sz w:val="24"/>
          <w:szCs w:val="16"/>
        </w:rPr>
      </w:pPr>
      <w:r w:rsidRPr="002F36F3">
        <w:rPr>
          <w:sz w:val="24"/>
          <w:szCs w:val="16"/>
        </w:rPr>
        <w:t>--------------------------------------------------------------------------------------------------------------------------------------------------</w:t>
      </w:r>
    </w:p>
    <w:p w14:paraId="0EE4D60C" w14:textId="77777777" w:rsidR="00196447" w:rsidRPr="0059776B" w:rsidRDefault="00196447" w:rsidP="009A3655">
      <w:pPr>
        <w:rPr>
          <w:sz w:val="16"/>
          <w:szCs w:val="16"/>
        </w:rPr>
      </w:pPr>
    </w:p>
    <w:p w14:paraId="2CF79EA8" w14:textId="1BFE8A83" w:rsidR="002F36F3" w:rsidRDefault="002F36F3" w:rsidP="002F36F3">
      <w:pPr>
        <w:rPr>
          <w:b/>
          <w:sz w:val="24"/>
          <w:szCs w:val="24"/>
        </w:rPr>
      </w:pPr>
      <w:r>
        <w:rPr>
          <w:b/>
          <w:sz w:val="24"/>
          <w:szCs w:val="24"/>
        </w:rPr>
        <w:t>O. Making Inferences</w:t>
      </w:r>
    </w:p>
    <w:p w14:paraId="328E5050" w14:textId="77777777" w:rsidR="002F36F3" w:rsidRPr="008D70E1" w:rsidRDefault="002F36F3" w:rsidP="002F36F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D70E1">
        <w:rPr>
          <w:sz w:val="24"/>
          <w:szCs w:val="24"/>
        </w:rPr>
        <w:t>I can describe a simulation so that others can repeat it.</w:t>
      </w:r>
    </w:p>
    <w:p w14:paraId="18ABEDFC" w14:textId="77777777" w:rsidR="002F36F3" w:rsidRPr="008D70E1" w:rsidRDefault="002F36F3" w:rsidP="002F36F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D70E1">
        <w:rPr>
          <w:sz w:val="24"/>
          <w:szCs w:val="24"/>
        </w:rPr>
        <w:t>I can accurately perform a simulation to estimate the likelihood of events, discuss the results, and draw conclusions about the question being investigated.</w:t>
      </w:r>
    </w:p>
    <w:p w14:paraId="16D5A15F" w14:textId="77777777" w:rsidR="002F36F3" w:rsidRPr="0059776B" w:rsidRDefault="002F36F3" w:rsidP="002F36F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 can describe sampling distributions for means and proportions.</w:t>
      </w:r>
    </w:p>
    <w:p w14:paraId="33FD1652" w14:textId="77777777" w:rsidR="003C3559" w:rsidRDefault="003C3559" w:rsidP="009A3655">
      <w:pPr>
        <w:rPr>
          <w:b/>
          <w:sz w:val="24"/>
          <w:szCs w:val="24"/>
        </w:rPr>
      </w:pPr>
    </w:p>
    <w:p w14:paraId="78847A5C" w14:textId="467E0D8F" w:rsidR="002F36F3" w:rsidRPr="002F36F3" w:rsidRDefault="00480806" w:rsidP="002F36F3">
      <w:pPr>
        <w:rPr>
          <w:sz w:val="24"/>
          <w:szCs w:val="24"/>
        </w:rPr>
      </w:pPr>
      <w:r w:rsidRPr="002F36F3">
        <w:rPr>
          <w:b/>
          <w:sz w:val="24"/>
          <w:szCs w:val="24"/>
        </w:rPr>
        <w:t xml:space="preserve">P. </w:t>
      </w:r>
      <w:r w:rsidR="002F36F3" w:rsidRPr="002F36F3">
        <w:rPr>
          <w:b/>
          <w:sz w:val="24"/>
          <w:szCs w:val="24"/>
        </w:rPr>
        <w:t>Confidence Intervals</w:t>
      </w:r>
      <w:r w:rsidR="002F36F3" w:rsidRPr="002F36F3">
        <w:rPr>
          <w:sz w:val="24"/>
          <w:szCs w:val="24"/>
        </w:rPr>
        <w:t xml:space="preserve"> </w:t>
      </w:r>
    </w:p>
    <w:p w14:paraId="7BA81CFF" w14:textId="36685001" w:rsidR="002F36F3" w:rsidRPr="00196447" w:rsidRDefault="002F36F3" w:rsidP="002F36F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96447">
        <w:rPr>
          <w:sz w:val="24"/>
          <w:szCs w:val="24"/>
        </w:rPr>
        <w:t xml:space="preserve">I can construct and interpret a confidence interval for a population </w:t>
      </w:r>
      <w:r>
        <w:rPr>
          <w:sz w:val="24"/>
          <w:szCs w:val="24"/>
        </w:rPr>
        <w:t xml:space="preserve">mean or </w:t>
      </w:r>
      <w:r w:rsidRPr="00196447">
        <w:rPr>
          <w:sz w:val="24"/>
          <w:szCs w:val="24"/>
        </w:rPr>
        <w:t xml:space="preserve">proportion in context. </w:t>
      </w:r>
    </w:p>
    <w:p w14:paraId="7B6D69E1" w14:textId="77777777" w:rsidR="002F36F3" w:rsidRPr="00196447" w:rsidRDefault="002F36F3" w:rsidP="002F36F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96447">
        <w:rPr>
          <w:sz w:val="24"/>
          <w:szCs w:val="24"/>
        </w:rPr>
        <w:t>I can determine the point estimate and margin of error from a confidence interval.</w:t>
      </w:r>
    </w:p>
    <w:p w14:paraId="2F83D7B2" w14:textId="640BDE9E" w:rsidR="002F36F3" w:rsidRDefault="002F36F3" w:rsidP="002F36F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96447">
        <w:rPr>
          <w:sz w:val="24"/>
          <w:szCs w:val="24"/>
        </w:rPr>
        <w:t xml:space="preserve">I can determine the sample size required to obtain a CI for a population </w:t>
      </w:r>
      <w:r>
        <w:rPr>
          <w:sz w:val="24"/>
          <w:szCs w:val="24"/>
        </w:rPr>
        <w:t xml:space="preserve">mean or </w:t>
      </w:r>
      <w:r w:rsidRPr="00196447">
        <w:rPr>
          <w:sz w:val="24"/>
          <w:szCs w:val="24"/>
        </w:rPr>
        <w:t>proportion with a specified margin of error.</w:t>
      </w:r>
    </w:p>
    <w:p w14:paraId="560C87BB" w14:textId="77777777" w:rsidR="002F36F3" w:rsidRDefault="002F36F3" w:rsidP="009A3655">
      <w:pPr>
        <w:rPr>
          <w:b/>
          <w:sz w:val="24"/>
          <w:szCs w:val="24"/>
        </w:rPr>
      </w:pPr>
    </w:p>
    <w:p w14:paraId="14D8F0AE" w14:textId="13E630DD" w:rsidR="00AD6BFE" w:rsidRPr="0059776B" w:rsidRDefault="002F36F3" w:rsidP="009A36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Q. </w:t>
      </w:r>
      <w:r w:rsidR="00196447" w:rsidRPr="0059776B">
        <w:rPr>
          <w:b/>
          <w:sz w:val="24"/>
          <w:szCs w:val="24"/>
        </w:rPr>
        <w:t>Hypothesis Testing</w:t>
      </w:r>
    </w:p>
    <w:p w14:paraId="748E2C23" w14:textId="77777777" w:rsidR="00196447" w:rsidRPr="0059776B" w:rsidRDefault="00196447" w:rsidP="0048080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9776B">
        <w:rPr>
          <w:sz w:val="24"/>
          <w:szCs w:val="24"/>
        </w:rPr>
        <w:t>I can state the null and alternative hypothesis for a significance test about a population parameter.</w:t>
      </w:r>
    </w:p>
    <w:p w14:paraId="0D402BC9" w14:textId="5B22B907" w:rsidR="00196447" w:rsidRPr="0059776B" w:rsidRDefault="00196447" w:rsidP="0048080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9776B">
        <w:rPr>
          <w:sz w:val="24"/>
          <w:szCs w:val="24"/>
        </w:rPr>
        <w:t xml:space="preserve">I can perform a significance test about a population </w:t>
      </w:r>
      <w:r w:rsidR="00816CB1">
        <w:rPr>
          <w:sz w:val="24"/>
          <w:szCs w:val="24"/>
        </w:rPr>
        <w:t xml:space="preserve">mean or </w:t>
      </w:r>
      <w:r w:rsidRPr="0059776B">
        <w:rPr>
          <w:sz w:val="24"/>
          <w:szCs w:val="24"/>
        </w:rPr>
        <w:t xml:space="preserve">proportion. </w:t>
      </w:r>
    </w:p>
    <w:p w14:paraId="71DC753D" w14:textId="77777777" w:rsidR="00196447" w:rsidRPr="0059776B" w:rsidRDefault="00196447" w:rsidP="0048080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9776B">
        <w:rPr>
          <w:sz w:val="24"/>
          <w:szCs w:val="24"/>
        </w:rPr>
        <w:t>I can interpret a P-value in context.</w:t>
      </w:r>
    </w:p>
    <w:p w14:paraId="2E361B20" w14:textId="77777777" w:rsidR="00196447" w:rsidRPr="0059776B" w:rsidRDefault="00196447" w:rsidP="0048080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9776B">
        <w:rPr>
          <w:sz w:val="24"/>
          <w:szCs w:val="24"/>
        </w:rPr>
        <w:t>I can interpret a Type I and Type II Error in context and give a consequences of each.</w:t>
      </w:r>
    </w:p>
    <w:p w14:paraId="1202DC52" w14:textId="77777777" w:rsidR="00196447" w:rsidRPr="0059776B" w:rsidRDefault="00196447" w:rsidP="009A3655">
      <w:pPr>
        <w:rPr>
          <w:sz w:val="24"/>
          <w:szCs w:val="24"/>
        </w:rPr>
      </w:pPr>
    </w:p>
    <w:p w14:paraId="6195F290" w14:textId="27853896" w:rsidR="00AD6BFE" w:rsidRPr="0059776B" w:rsidRDefault="002F36F3" w:rsidP="009A3655">
      <w:pPr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480806" w:rsidRPr="0059776B">
        <w:rPr>
          <w:b/>
          <w:sz w:val="24"/>
          <w:szCs w:val="24"/>
        </w:rPr>
        <w:t xml:space="preserve">. </w:t>
      </w:r>
      <w:r w:rsidR="00AD6BFE" w:rsidRPr="0059776B">
        <w:rPr>
          <w:b/>
          <w:sz w:val="24"/>
          <w:szCs w:val="24"/>
        </w:rPr>
        <w:t>Chi-Square</w:t>
      </w:r>
    </w:p>
    <w:p w14:paraId="5626F3DA" w14:textId="41437E59" w:rsidR="00480806" w:rsidRDefault="00480806" w:rsidP="0048080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9776B">
        <w:rPr>
          <w:sz w:val="24"/>
          <w:szCs w:val="24"/>
        </w:rPr>
        <w:t xml:space="preserve">I can perform a chi-square test for goodness of fit. </w:t>
      </w:r>
    </w:p>
    <w:p w14:paraId="6AD4A67D" w14:textId="45A10958" w:rsidR="003C3559" w:rsidRPr="0059776B" w:rsidRDefault="003C3559" w:rsidP="003C3559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9776B">
        <w:rPr>
          <w:sz w:val="24"/>
          <w:szCs w:val="24"/>
        </w:rPr>
        <w:t xml:space="preserve">I can perform a chi-square test for </w:t>
      </w:r>
      <w:r>
        <w:rPr>
          <w:sz w:val="24"/>
          <w:szCs w:val="24"/>
        </w:rPr>
        <w:t>homogeneity</w:t>
      </w:r>
      <w:r w:rsidRPr="0059776B">
        <w:rPr>
          <w:sz w:val="24"/>
          <w:szCs w:val="24"/>
        </w:rPr>
        <w:t xml:space="preserve">. </w:t>
      </w:r>
    </w:p>
    <w:p w14:paraId="7B040A6F" w14:textId="467CB646" w:rsidR="003C3559" w:rsidRPr="0059776B" w:rsidRDefault="003C3559" w:rsidP="003C3559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9776B">
        <w:rPr>
          <w:sz w:val="24"/>
          <w:szCs w:val="24"/>
        </w:rPr>
        <w:t xml:space="preserve">I can perform a chi-square test for </w:t>
      </w:r>
      <w:r>
        <w:rPr>
          <w:sz w:val="24"/>
          <w:szCs w:val="24"/>
        </w:rPr>
        <w:t>independence</w:t>
      </w:r>
      <w:r w:rsidRPr="0059776B">
        <w:rPr>
          <w:sz w:val="24"/>
          <w:szCs w:val="24"/>
        </w:rPr>
        <w:t xml:space="preserve">. </w:t>
      </w:r>
    </w:p>
    <w:p w14:paraId="5552F6D8" w14:textId="77777777" w:rsidR="003C3559" w:rsidRPr="0059776B" w:rsidRDefault="003C3559" w:rsidP="003C3559">
      <w:pPr>
        <w:pStyle w:val="ListParagraph"/>
        <w:rPr>
          <w:sz w:val="24"/>
          <w:szCs w:val="24"/>
        </w:rPr>
      </w:pPr>
    </w:p>
    <w:p w14:paraId="1B40E218" w14:textId="1D1E2C2A" w:rsidR="009A3655" w:rsidRPr="009C03B5" w:rsidRDefault="009A3655" w:rsidP="009C03B5">
      <w:pPr>
        <w:rPr>
          <w:sz w:val="24"/>
          <w:szCs w:val="24"/>
        </w:rPr>
      </w:pPr>
    </w:p>
    <w:sectPr w:rsidR="009A3655" w:rsidRPr="009C03B5" w:rsidSect="006F3F22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4A337" w14:textId="77777777" w:rsidR="00D16F91" w:rsidRDefault="00D16F91" w:rsidP="00D16F91">
      <w:pPr>
        <w:spacing w:after="0" w:line="240" w:lineRule="auto"/>
      </w:pPr>
      <w:r>
        <w:separator/>
      </w:r>
    </w:p>
  </w:endnote>
  <w:endnote w:type="continuationSeparator" w:id="0">
    <w:p w14:paraId="543A2851" w14:textId="77777777" w:rsidR="00D16F91" w:rsidRDefault="00D16F91" w:rsidP="00D1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4FBFB" w14:textId="77777777" w:rsidR="00D16F91" w:rsidRDefault="00D16F91" w:rsidP="00D16F91">
      <w:pPr>
        <w:spacing w:after="0" w:line="240" w:lineRule="auto"/>
      </w:pPr>
      <w:r>
        <w:separator/>
      </w:r>
    </w:p>
  </w:footnote>
  <w:footnote w:type="continuationSeparator" w:id="0">
    <w:p w14:paraId="3F0636A3" w14:textId="77777777" w:rsidR="00D16F91" w:rsidRDefault="00D16F91" w:rsidP="00D1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9A556" w14:textId="3636F211" w:rsidR="00D16F91" w:rsidRDefault="00DE28AB">
    <w:pPr>
      <w:pStyle w:val="Header"/>
    </w:pPr>
    <w:r>
      <w:rPr>
        <w:noProof/>
      </w:rPr>
      <w:pict w14:anchorId="74F139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333881" o:spid="_x0000_s2050" type="#_x0000_t75" style="position:absolute;margin-left:0;margin-top:0;width:539.7pt;height:507.6pt;z-index:-251657216;mso-position-horizontal:center;mso-position-horizontal-relative:margin;mso-position-vertical:center;mso-position-vertical-relative:margin" o:allowincell="f">
          <v:imagedata r:id="rId1" o:title="th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B16B" w14:textId="77777777" w:rsidR="006F3F22" w:rsidRPr="005F1189" w:rsidRDefault="006F3F22" w:rsidP="005F1189">
    <w:pPr>
      <w:pStyle w:val="Title"/>
      <w:jc w:val="right"/>
      <w:rPr>
        <w:b/>
      </w:rPr>
    </w:pPr>
    <w:r w:rsidRPr="005F1189">
      <w:rPr>
        <w:b/>
        <w:sz w:val="44"/>
      </w:rPr>
      <w:t>Statistics Standards</w:t>
    </w:r>
  </w:p>
  <w:p w14:paraId="12457E1E" w14:textId="653C01CB" w:rsidR="00D16F91" w:rsidRDefault="00DE28AB" w:rsidP="006F3F22">
    <w:pPr>
      <w:pStyle w:val="Header"/>
      <w:jc w:val="right"/>
    </w:pPr>
    <w:r>
      <w:rPr>
        <w:noProof/>
      </w:rPr>
      <w:pict w14:anchorId="4A1DA6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333882" o:spid="_x0000_s2051" type="#_x0000_t75" style="position:absolute;left:0;text-align:left;margin-left:0;margin-top:0;width:539.7pt;height:507.6pt;z-index:-251656192;mso-position-horizontal:center;mso-position-horizontal-relative:margin;mso-position-vertical:center;mso-position-vertical-relative:margin" o:allowincell="f">
          <v:imagedata r:id="rId1" o:title="th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92021" w14:textId="69C56DA6" w:rsidR="00D16F91" w:rsidRDefault="00DE28AB">
    <w:pPr>
      <w:pStyle w:val="Header"/>
    </w:pPr>
    <w:r>
      <w:rPr>
        <w:noProof/>
      </w:rPr>
      <w:pict w14:anchorId="560C70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333880" o:spid="_x0000_s2049" type="#_x0000_t75" style="position:absolute;margin-left:0;margin-top:0;width:539.7pt;height:507.6pt;z-index:-251658240;mso-position-horizontal:center;mso-position-horizontal-relative:margin;mso-position-vertical:center;mso-position-vertical-relative:margin" o:allowincell="f">
          <v:imagedata r:id="rId1" o:title="th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E49"/>
    <w:multiLevelType w:val="hybridMultilevel"/>
    <w:tmpl w:val="BEFE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020357DA"/>
    <w:multiLevelType w:val="hybridMultilevel"/>
    <w:tmpl w:val="1D26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08FC4F5B"/>
    <w:multiLevelType w:val="hybridMultilevel"/>
    <w:tmpl w:val="35127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178E576E"/>
    <w:multiLevelType w:val="hybridMultilevel"/>
    <w:tmpl w:val="9AB0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1CED6F01"/>
    <w:multiLevelType w:val="hybridMultilevel"/>
    <w:tmpl w:val="A888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269A17EB"/>
    <w:multiLevelType w:val="hybridMultilevel"/>
    <w:tmpl w:val="6A16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2BE93D2C"/>
    <w:multiLevelType w:val="hybridMultilevel"/>
    <w:tmpl w:val="00EA6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30AD1F57"/>
    <w:multiLevelType w:val="hybridMultilevel"/>
    <w:tmpl w:val="1D081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42B613E3"/>
    <w:multiLevelType w:val="hybridMultilevel"/>
    <w:tmpl w:val="31B0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4A184C5D"/>
    <w:multiLevelType w:val="hybridMultilevel"/>
    <w:tmpl w:val="6CE0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53E65BC8"/>
    <w:multiLevelType w:val="hybridMultilevel"/>
    <w:tmpl w:val="9FE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619C7671"/>
    <w:multiLevelType w:val="hybridMultilevel"/>
    <w:tmpl w:val="202C9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6698140D"/>
    <w:multiLevelType w:val="hybridMultilevel"/>
    <w:tmpl w:val="C6F09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69D85A3A"/>
    <w:multiLevelType w:val="hybridMultilevel"/>
    <w:tmpl w:val="8474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6D1D30AD"/>
    <w:multiLevelType w:val="hybridMultilevel"/>
    <w:tmpl w:val="1DF6F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6EA5067E"/>
    <w:multiLevelType w:val="hybridMultilevel"/>
    <w:tmpl w:val="5C34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722C4991"/>
    <w:multiLevelType w:val="hybridMultilevel"/>
    <w:tmpl w:val="0108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7D1B4DAE"/>
    <w:multiLevelType w:val="hybridMultilevel"/>
    <w:tmpl w:val="BE12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15"/>
  </w:num>
  <w:num w:numId="5">
    <w:abstractNumId w:val="0"/>
  </w:num>
  <w:num w:numId="6">
    <w:abstractNumId w:val="3"/>
  </w:num>
  <w:num w:numId="7">
    <w:abstractNumId w:val="10"/>
  </w:num>
  <w:num w:numId="8">
    <w:abstractNumId w:val="14"/>
  </w:num>
  <w:num w:numId="9">
    <w:abstractNumId w:val="9"/>
  </w:num>
  <w:num w:numId="10">
    <w:abstractNumId w:val="1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8"/>
  </w:num>
  <w:num w:numId="16">
    <w:abstractNumId w:val="6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55"/>
    <w:rsid w:val="0007490A"/>
    <w:rsid w:val="00114323"/>
    <w:rsid w:val="001633A2"/>
    <w:rsid w:val="001858F6"/>
    <w:rsid w:val="00187FBC"/>
    <w:rsid w:val="00196447"/>
    <w:rsid w:val="001D7509"/>
    <w:rsid w:val="002B4E7E"/>
    <w:rsid w:val="002E62A9"/>
    <w:rsid w:val="002F1F4F"/>
    <w:rsid w:val="002F36F3"/>
    <w:rsid w:val="003C3559"/>
    <w:rsid w:val="00411A75"/>
    <w:rsid w:val="004566C7"/>
    <w:rsid w:val="00480806"/>
    <w:rsid w:val="004D7C0A"/>
    <w:rsid w:val="004E5E33"/>
    <w:rsid w:val="00540797"/>
    <w:rsid w:val="0059776B"/>
    <w:rsid w:val="005A3AE5"/>
    <w:rsid w:val="005F1189"/>
    <w:rsid w:val="00653410"/>
    <w:rsid w:val="006F3F22"/>
    <w:rsid w:val="00707358"/>
    <w:rsid w:val="007219E5"/>
    <w:rsid w:val="0073430B"/>
    <w:rsid w:val="00770883"/>
    <w:rsid w:val="00804F17"/>
    <w:rsid w:val="00816CB1"/>
    <w:rsid w:val="008A53CC"/>
    <w:rsid w:val="008D70E1"/>
    <w:rsid w:val="009A3655"/>
    <w:rsid w:val="009C03B5"/>
    <w:rsid w:val="00A13659"/>
    <w:rsid w:val="00A76EA9"/>
    <w:rsid w:val="00AD6BFE"/>
    <w:rsid w:val="00BD71DF"/>
    <w:rsid w:val="00C37F89"/>
    <w:rsid w:val="00C75FBB"/>
    <w:rsid w:val="00CF1FA9"/>
    <w:rsid w:val="00D16F91"/>
    <w:rsid w:val="00D8435E"/>
    <w:rsid w:val="00DD390F"/>
    <w:rsid w:val="00DE28AB"/>
    <w:rsid w:val="00DF3454"/>
    <w:rsid w:val="00EA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7C55E5"/>
  <w15:chartTrackingRefBased/>
  <w15:docId w15:val="{30555953-D097-44AE-BB5E-0FE10C80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A3655"/>
  </w:style>
  <w:style w:type="paragraph" w:styleId="ListParagraph">
    <w:name w:val="List Paragraph"/>
    <w:basedOn w:val="Normal"/>
    <w:uiPriority w:val="34"/>
    <w:qFormat/>
    <w:rsid w:val="00EA6B7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136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80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806"/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6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F91"/>
  </w:style>
  <w:style w:type="paragraph" w:styleId="Footer">
    <w:name w:val="footer"/>
    <w:basedOn w:val="Normal"/>
    <w:link w:val="FooterChar"/>
    <w:uiPriority w:val="99"/>
    <w:unhideWhenUsed/>
    <w:rsid w:val="00D16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BFB48-44F2-4B94-A003-B1055927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Kolomenskaya</dc:creator>
  <cp:keywords/>
  <dc:description/>
  <cp:lastModifiedBy>Olga Kolomenskaya</cp:lastModifiedBy>
  <cp:revision>16</cp:revision>
  <cp:lastPrinted>2019-06-27T18:39:00Z</cp:lastPrinted>
  <dcterms:created xsi:type="dcterms:W3CDTF">2018-08-15T22:34:00Z</dcterms:created>
  <dcterms:modified xsi:type="dcterms:W3CDTF">2019-08-27T15:05:00Z</dcterms:modified>
</cp:coreProperties>
</file>